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9B6" w:rsidP="00CC59B6" w:rsidRDefault="00CC59B6" w14:paraId="678FEEFF" w14:textId="7A425B97">
      <w:pPr>
        <w:rPr>
          <w:rFonts w:eastAsia="Times New Roman"/>
          <w:color w:val="000000"/>
        </w:rPr>
      </w:pPr>
    </w:p>
    <w:p w:rsidR="009740AC" w:rsidP="009740AC" w:rsidRDefault="009740AC" w14:paraId="5EC0A7F7" w14:textId="1FF88F2A">
      <w:pPr>
        <w:spacing w:line="240" w:lineRule="auto"/>
        <w:rPr>
          <w:rFonts w:eastAsia="Times New Roman"/>
          <w:color w:val="000000"/>
        </w:rPr>
      </w:pPr>
    </w:p>
    <w:p w:rsidRPr="00AA1CFF" w:rsidR="00AA1CFF" w:rsidP="00AA1CFF" w:rsidRDefault="00AA1CFF" w14:paraId="27C52956" w14:textId="140CD6E6">
      <w:pPr>
        <w:jc w:val="center"/>
        <w:rPr>
          <w:b/>
          <w:sz w:val="32"/>
          <w:szCs w:val="32"/>
        </w:rPr>
      </w:pPr>
      <w:r w:rsidRPr="00AA1CFF">
        <w:rPr>
          <w:b/>
          <w:sz w:val="32"/>
          <w:szCs w:val="32"/>
        </w:rPr>
        <w:t xml:space="preserve">MOBILE </w:t>
      </w:r>
      <w:r w:rsidR="00C4537B">
        <w:rPr>
          <w:b/>
          <w:sz w:val="32"/>
          <w:szCs w:val="32"/>
        </w:rPr>
        <w:t>PHONE/PLAN</w:t>
      </w:r>
      <w:r w:rsidRPr="00AA1CFF">
        <w:rPr>
          <w:b/>
          <w:sz w:val="32"/>
          <w:szCs w:val="32"/>
        </w:rPr>
        <w:t xml:space="preserve"> AGREEMENT</w:t>
      </w:r>
    </w:p>
    <w:p w:rsidR="00AA1CFF" w:rsidP="00AA1CFF" w:rsidRDefault="00DD4D79" w14:paraId="51CFA049" w14:textId="1CA0B5B8">
      <w:pPr>
        <w:jc w:val="center"/>
        <w:rPr>
          <w:b/>
        </w:rPr>
      </w:pPr>
      <w:r>
        <w:rPr>
          <w:b/>
        </w:rPr>
        <w:t xml:space="preserve">Smart </w:t>
      </w:r>
      <w:r w:rsidRPr="00AA1CFF" w:rsidR="00AA1CFF">
        <w:rPr>
          <w:b/>
        </w:rPr>
        <w:t xml:space="preserve">Plan 500: Unlimited call and text to all network and </w:t>
      </w:r>
      <w:r w:rsidR="00AA1CFF">
        <w:rPr>
          <w:b/>
        </w:rPr>
        <w:t>2GB d</w:t>
      </w:r>
      <w:r w:rsidRPr="00AA1CFF" w:rsidR="00AA1CFF">
        <w:rPr>
          <w:b/>
        </w:rPr>
        <w:t>ata monthly</w:t>
      </w:r>
    </w:p>
    <w:p w:rsidRPr="00AA1CFF" w:rsidR="00AA1CFF" w:rsidP="00AA1CFF" w:rsidRDefault="00AA1CFF" w14:paraId="5B89CE12" w14:textId="77777777">
      <w:pPr>
        <w:jc w:val="center"/>
        <w:rPr>
          <w:b/>
        </w:rPr>
      </w:pPr>
    </w:p>
    <w:p w:rsidR="00AA1CFF" w:rsidP="00AA1CFF" w:rsidRDefault="00AA1CFF" w14:paraId="2544DFE8" w14:textId="77777777"/>
    <w:p w:rsidR="00AA1CFF" w:rsidP="00AA1CFF" w:rsidRDefault="00AA1CFF" w14:paraId="5E4E9F18" w14:textId="77777777">
      <w:r>
        <w:t xml:space="preserve">This agreement governs the use and care of mobile plans and devices described below assigned to the individual personnel of </w:t>
      </w:r>
      <w:proofErr w:type="spellStart"/>
      <w:r>
        <w:t>Mabalacat</w:t>
      </w:r>
      <w:proofErr w:type="spellEnd"/>
      <w:r>
        <w:t xml:space="preserve"> City College (“MCC”). It covers the period from the date issued through the return date of equipment to MCC. All issued equipment shall remain the sole property of MCC.</w:t>
      </w:r>
    </w:p>
    <w:p w:rsidR="00AA1CFF" w:rsidP="00AA1CFF" w:rsidRDefault="00AA1CFF" w14:paraId="093A576E" w14:textId="77777777"/>
    <w:p w:rsidR="00AA1CFF" w:rsidP="00AA1CFF" w:rsidRDefault="00AA1CFF" w14:paraId="1E38C62B" w14:textId="77777777">
      <w:pPr>
        <w:rPr>
          <w:b/>
          <w:u w:val="single"/>
        </w:rPr>
      </w:pPr>
      <w:r>
        <w:rPr>
          <w:b/>
          <w:u w:val="single"/>
        </w:rPr>
        <w:t>Terms of Usage:</w:t>
      </w:r>
    </w:p>
    <w:p w:rsidR="00AA1CFF" w:rsidP="00AA1CFF" w:rsidRDefault="00AA1CFF" w14:paraId="031723BC" w14:textId="77777777">
      <w:pPr>
        <w:rPr>
          <w:b/>
          <w:u w:val="single"/>
        </w:rPr>
      </w:pPr>
    </w:p>
    <w:p w:rsidR="00AA1CFF" w:rsidP="00AA1CFF" w:rsidRDefault="00AA1CFF" w14:paraId="29C29B0C" w14:textId="77777777">
      <w:pPr>
        <w:numPr>
          <w:ilvl w:val="0"/>
          <w:numId w:val="6"/>
        </w:numPr>
      </w:pPr>
      <w:r>
        <w:t>I understand that any mobile phone owned by MCC is to be used to conduct official MCC business only. The phone is not to be used for incoming or outgoing personal calls except in case of emergency.</w:t>
      </w:r>
    </w:p>
    <w:p w:rsidR="00AA1CFF" w:rsidP="00AA1CFF" w:rsidRDefault="00AA1CFF" w14:paraId="29C2D43C" w14:textId="77777777">
      <w:pPr>
        <w:numPr>
          <w:ilvl w:val="0"/>
          <w:numId w:val="6"/>
        </w:numPr>
      </w:pPr>
      <w:r>
        <w:t>I understand that all MCC cellular telephone bills are subject to review by the management, and I will endeavor to use the phone provided to me in an appropriate and responsible manner using minutes and data, if applicable, only when necessary to do my job.</w:t>
      </w:r>
    </w:p>
    <w:p w:rsidR="00AA1CFF" w:rsidP="00AA1CFF" w:rsidRDefault="00AA1CFF" w14:paraId="3254C71B" w14:textId="7A7843B5">
      <w:pPr>
        <w:numPr>
          <w:ilvl w:val="0"/>
          <w:numId w:val="6"/>
        </w:numPr>
      </w:pPr>
      <w:r>
        <w:t>I understand that the data</w:t>
      </w:r>
      <w:r w:rsidR="003D5C29">
        <w:t xml:space="preserve"> </w:t>
      </w:r>
      <w:r>
        <w:t xml:space="preserve">allotted to my plan is only </w:t>
      </w:r>
      <w:r w:rsidRPr="00C4537B">
        <w:rPr>
          <w:b/>
        </w:rPr>
        <w:t>2GB</w:t>
      </w:r>
      <w:r w:rsidR="003D5C29">
        <w:t xml:space="preserve"> </w:t>
      </w:r>
      <w:r>
        <w:t>that any</w:t>
      </w:r>
      <w:r w:rsidR="003D5C29">
        <w:t xml:space="preserve"> </w:t>
      </w:r>
      <w:r>
        <w:t>excessive usage shall be deducted from my salary.</w:t>
      </w:r>
    </w:p>
    <w:p w:rsidRPr="00167264" w:rsidR="003D5C29" w:rsidP="003D5C29" w:rsidRDefault="003D5C29" w14:paraId="0B145764" w14:textId="39A986B2">
      <w:pPr>
        <w:numPr>
          <w:ilvl w:val="0"/>
          <w:numId w:val="6"/>
        </w:numPr>
      </w:pPr>
      <w:r w:rsidRPr="00167264">
        <w:t xml:space="preserve">I understand that the </w:t>
      </w:r>
      <w:r w:rsidRPr="00167264" w:rsidR="00167264">
        <w:t>airtime (</w:t>
      </w:r>
      <w:r w:rsidRPr="00167264">
        <w:t>call</w:t>
      </w:r>
      <w:r w:rsidRPr="00167264" w:rsidR="00167264">
        <w:t>s)</w:t>
      </w:r>
      <w:r w:rsidRPr="00167264">
        <w:t xml:space="preserve"> allotted to my plan is only </w:t>
      </w:r>
      <w:r w:rsidRPr="00167264" w:rsidR="00167264">
        <w:t xml:space="preserve">applicable for </w:t>
      </w:r>
      <w:r w:rsidRPr="00167264">
        <w:t>national</w:t>
      </w:r>
      <w:r w:rsidRPr="00167264" w:rsidR="00167264">
        <w:t xml:space="preserve"> coverage,</w:t>
      </w:r>
      <w:r w:rsidRPr="00167264">
        <w:t xml:space="preserve"> </w:t>
      </w:r>
      <w:r w:rsidRPr="00167264" w:rsidR="00167264">
        <w:t xml:space="preserve">and </w:t>
      </w:r>
      <w:r w:rsidRPr="00167264">
        <w:t>that any international shall be deducted from my salary.</w:t>
      </w:r>
    </w:p>
    <w:p w:rsidR="00AA1CFF" w:rsidP="00AA1CFF" w:rsidRDefault="00AA1CFF" w14:paraId="79673152" w14:textId="7DAAB116">
      <w:pPr>
        <w:numPr>
          <w:ilvl w:val="0"/>
          <w:numId w:val="6"/>
        </w:numPr>
      </w:pPr>
      <w:r>
        <w:t>I understand that I am responsible for ensuring that the phone and all its accessories are maintained in a safe and secure manner. I understand that if I lose the MCC issued phone or if it is damaged in my custody, I will be responsible for the cost of replacing or repairing it.</w:t>
      </w:r>
    </w:p>
    <w:p w:rsidR="00AA1CFF" w:rsidP="00AA1CFF" w:rsidRDefault="00AA1CFF" w14:paraId="06DC00D1" w14:textId="77777777">
      <w:pPr>
        <w:numPr>
          <w:ilvl w:val="0"/>
          <w:numId w:val="6"/>
        </w:numPr>
      </w:pPr>
      <w:r>
        <w:t>I understand that I have to always bring the phone to work.</w:t>
      </w:r>
    </w:p>
    <w:p w:rsidR="00AA1CFF" w:rsidP="00AA1CFF" w:rsidRDefault="00AA1CFF" w14:paraId="4118064D" w14:textId="77777777">
      <w:pPr>
        <w:numPr>
          <w:ilvl w:val="0"/>
          <w:numId w:val="6"/>
        </w:numPr>
      </w:pPr>
      <w:r>
        <w:t>I understand that I am not allowed to modify or tamper the issued phone.</w:t>
      </w:r>
    </w:p>
    <w:p w:rsidR="00AA1CFF" w:rsidP="00AA1CFF" w:rsidRDefault="00AA1CFF" w14:paraId="51B6908A" w14:textId="77777777">
      <w:pPr>
        <w:numPr>
          <w:ilvl w:val="0"/>
          <w:numId w:val="6"/>
        </w:numPr>
      </w:pPr>
      <w:r>
        <w:t>I understand that I am not allowed to lend or loan the phone or its components and accessories to others, including colleagues, students or family members.</w:t>
      </w:r>
    </w:p>
    <w:p w:rsidR="00AA1CFF" w:rsidP="00AA1CFF" w:rsidRDefault="00AA1CFF" w14:paraId="63D3CC6E" w14:textId="49916A40">
      <w:pPr>
        <w:numPr>
          <w:ilvl w:val="0"/>
          <w:numId w:val="6"/>
        </w:numPr>
      </w:pPr>
      <w:r>
        <w:t>I understand that I will have to return the phone and all its accessories to MCC upon my resignation, termination,</w:t>
      </w:r>
      <w:r w:rsidR="00C4537B">
        <w:t xml:space="preserve"> </w:t>
      </w:r>
      <w:r>
        <w:t>reassignment</w:t>
      </w:r>
      <w:r w:rsidR="00C4537B">
        <w:t>, good working condition and tidy.</w:t>
      </w:r>
    </w:p>
    <w:p w:rsidR="00AA1CFF" w:rsidP="00AA1CFF" w:rsidRDefault="00AA1CFF" w14:paraId="4F56910B" w14:textId="77777777"/>
    <w:p w:rsidR="00AA1CFF" w:rsidP="00AA1CFF" w:rsidRDefault="00AA1CFF" w14:paraId="47074137" w14:textId="77777777">
      <w:r>
        <w:t>By signing this document, I understand and agree to the terms and responsibilities aforementioned.</w:t>
      </w:r>
    </w:p>
    <w:p w:rsidR="00AA1CFF" w:rsidP="00AA1CFF" w:rsidRDefault="00AA1CFF" w14:paraId="7C5DBC3C" w14:textId="77777777"/>
    <w:p w:rsidRPr="00DD4D79" w:rsidR="00AA1CFF" w:rsidP="00AA1CFF" w:rsidRDefault="00AA1CFF" w14:paraId="330B4129" w14:textId="675F2576">
      <w:pPr>
        <w:spacing w:line="480" w:lineRule="auto"/>
        <w:rPr>
          <w:b/>
          <w:u w:val="single"/>
        </w:rPr>
      </w:pPr>
      <w:r>
        <w:t xml:space="preserve">Device Model: </w:t>
      </w:r>
      <w:r w:rsidRPr="00DD4D79" w:rsidR="00DD4D79">
        <w:rPr>
          <w:u w:val="single"/>
        </w:rPr>
        <w:t>O</w:t>
      </w:r>
      <w:r w:rsidR="00DD4D79">
        <w:rPr>
          <w:u w:val="single"/>
        </w:rPr>
        <w:t>PPO</w:t>
      </w:r>
      <w:r w:rsidRPr="00DD4D79" w:rsidR="00DD4D79">
        <w:rPr>
          <w:u w:val="single"/>
        </w:rPr>
        <w:t xml:space="preserve"> A12 32GB</w:t>
      </w:r>
    </w:p>
    <w:p w:rsidR="00AA1CFF" w:rsidP="00AA1CFF" w:rsidRDefault="00AA1CFF" w14:paraId="51CF8302" w14:textId="37844BBC">
      <w:pPr>
        <w:spacing w:line="480" w:lineRule="auto"/>
      </w:pPr>
      <w:r>
        <w:t>Serial No.:________________________</w:t>
      </w:r>
    </w:p>
    <w:p w:rsidR="00AA1CFF" w:rsidP="00AA1CFF" w:rsidRDefault="00AA1CFF" w14:paraId="0E4F1F91" w14:textId="77777777">
      <w:pPr>
        <w:spacing w:line="480" w:lineRule="auto"/>
      </w:pPr>
      <w:r>
        <w:t>Mobile No.: _______________________</w:t>
      </w:r>
    </w:p>
    <w:p w:rsidR="00AA1CFF" w:rsidP="00AA1CFF" w:rsidRDefault="00AA1CFF" w14:paraId="0C7AC35D" w14:textId="687CCB5E">
      <w:pPr>
        <w:spacing w:line="480" w:lineRule="auto"/>
      </w:pPr>
      <w:r>
        <w:t>MCC Asset Tag No.:________________</w:t>
      </w:r>
    </w:p>
    <w:p w:rsidR="00AA1CFF" w:rsidP="00AA1CFF" w:rsidRDefault="00AA1CFF" w14:paraId="5CA5776A" w14:textId="77777777">
      <w:pPr>
        <w:spacing w:line="480" w:lineRule="auto"/>
      </w:pPr>
    </w:p>
    <w:p w:rsidR="00AA1CFF" w:rsidP="00AA1CFF" w:rsidRDefault="00AA1CFF" w14:paraId="52E2F2ED" w14:textId="0373E24E">
      <w:pPr>
        <w:spacing w:line="480" w:lineRule="auto"/>
      </w:pPr>
      <w:r>
        <w:t>Employee Name: _____________________________</w:t>
      </w:r>
    </w:p>
    <w:p w:rsidR="00AA1CFF" w:rsidP="00AA1CFF" w:rsidRDefault="00AA1CFF" w14:paraId="05B36A97" w14:textId="5794B30D">
      <w:pPr>
        <w:spacing w:line="480" w:lineRule="auto"/>
      </w:pPr>
      <w:r>
        <w:t>Employee ID: _____________________</w:t>
      </w:r>
    </w:p>
    <w:p w:rsidR="00AA1CFF" w:rsidP="00AA1CFF" w:rsidRDefault="00AA1CFF" w14:paraId="4F0CE2EB" w14:textId="28021F1E">
      <w:pPr>
        <w:spacing w:line="480" w:lineRule="auto"/>
      </w:pPr>
      <w:r>
        <w:t>Employee Signature: _________________________</w:t>
      </w:r>
    </w:p>
    <w:p w:rsidR="00AA1CFF" w:rsidP="00AA1CFF" w:rsidRDefault="00AA1CFF" w14:paraId="3C6A36D3" w14:textId="1C5160B1">
      <w:pPr>
        <w:spacing w:line="480" w:lineRule="auto"/>
      </w:pPr>
      <w:r>
        <w:t>Date: ___________________________</w:t>
      </w:r>
    </w:p>
    <w:p w:rsidR="00AE53B4" w:rsidP="00AE53B4" w:rsidRDefault="00AE53B4" w14:paraId="6129325D" w14:textId="7B5A6CDA">
      <w:pPr>
        <w:spacing w:line="240" w:lineRule="auto"/>
        <w:rPr>
          <w:rFonts w:ascii="Timeless" w:hAnsi="Timeless"/>
        </w:rPr>
      </w:pPr>
    </w:p>
    <w:p w:rsidR="00DD4D79" w:rsidP="00AE53B4" w:rsidRDefault="00DD4D79" w14:paraId="77EEA06F" w14:textId="188DAA1A">
      <w:pPr>
        <w:spacing w:line="240" w:lineRule="auto"/>
        <w:rPr>
          <w:rFonts w:ascii="Timeless" w:hAnsi="Timeless"/>
        </w:rPr>
      </w:pPr>
    </w:p>
    <w:p w:rsidR="00DD4D79" w:rsidP="00AE53B4" w:rsidRDefault="00DD4D79" w14:paraId="0DC370F4" w14:textId="1DD0FB63">
      <w:pPr>
        <w:spacing w:line="240" w:lineRule="auto"/>
        <w:rPr>
          <w:rFonts w:ascii="Timeless" w:hAnsi="Timeless"/>
        </w:rPr>
      </w:pPr>
    </w:p>
    <w:p w:rsidRPr="00AA1CFF" w:rsidR="00DD4D79" w:rsidP="00DD4D79" w:rsidRDefault="00DD4D79" w14:paraId="042E7DD4" w14:textId="28CD9E11">
      <w:pPr>
        <w:jc w:val="center"/>
        <w:rPr>
          <w:b/>
          <w:sz w:val="32"/>
          <w:szCs w:val="32"/>
        </w:rPr>
      </w:pPr>
      <w:r w:rsidRPr="00AA1CFF">
        <w:rPr>
          <w:b/>
          <w:sz w:val="32"/>
          <w:szCs w:val="32"/>
        </w:rPr>
        <w:t xml:space="preserve">MOBILE </w:t>
      </w:r>
      <w:r w:rsidR="00C4537B">
        <w:rPr>
          <w:b/>
          <w:sz w:val="32"/>
          <w:szCs w:val="32"/>
        </w:rPr>
        <w:t>PHONE/PLAN</w:t>
      </w:r>
      <w:r w:rsidRPr="00AA1CFF">
        <w:rPr>
          <w:b/>
          <w:sz w:val="32"/>
          <w:szCs w:val="32"/>
        </w:rPr>
        <w:t xml:space="preserve"> AGREEMENT</w:t>
      </w:r>
    </w:p>
    <w:p w:rsidR="00DD4D79" w:rsidP="00DD4D79" w:rsidRDefault="00DD4D79" w14:paraId="069DD402" w14:textId="17F303A0">
      <w:pPr>
        <w:jc w:val="center"/>
        <w:rPr>
          <w:b/>
        </w:rPr>
      </w:pPr>
      <w:r>
        <w:rPr>
          <w:b/>
        </w:rPr>
        <w:t xml:space="preserve">Smart </w:t>
      </w:r>
      <w:r w:rsidRPr="00AA1CFF">
        <w:rPr>
          <w:b/>
        </w:rPr>
        <w:t xml:space="preserve">Plan </w:t>
      </w:r>
      <w:r>
        <w:rPr>
          <w:b/>
        </w:rPr>
        <w:t>2</w:t>
      </w:r>
      <w:r w:rsidRPr="00AA1CFF">
        <w:rPr>
          <w:b/>
        </w:rPr>
        <w:t xml:space="preserve">500: Unlimited call and text to all network and </w:t>
      </w:r>
      <w:r>
        <w:rPr>
          <w:b/>
        </w:rPr>
        <w:t>70GB d</w:t>
      </w:r>
      <w:r w:rsidRPr="00AA1CFF">
        <w:rPr>
          <w:b/>
        </w:rPr>
        <w:t>ata monthly</w:t>
      </w:r>
    </w:p>
    <w:p w:rsidRPr="00AA1CFF" w:rsidR="00DD4D79" w:rsidP="00DD4D79" w:rsidRDefault="00DD4D79" w14:paraId="6FDB07B9" w14:textId="77777777">
      <w:pPr>
        <w:jc w:val="center"/>
        <w:rPr>
          <w:b/>
        </w:rPr>
      </w:pPr>
    </w:p>
    <w:p w:rsidR="00DD4D79" w:rsidP="00DD4D79" w:rsidRDefault="00DD4D79" w14:paraId="40C42A7C" w14:textId="77777777"/>
    <w:p w:rsidR="00DD4D79" w:rsidP="00DD4D79" w:rsidRDefault="00DD4D79" w14:paraId="409EAEA3" w14:textId="77777777">
      <w:r>
        <w:t xml:space="preserve">This agreement governs the use and care of mobile plans and devices described below assigned to the individual personnel of </w:t>
      </w:r>
      <w:proofErr w:type="spellStart"/>
      <w:r>
        <w:t>Mabalacat</w:t>
      </w:r>
      <w:proofErr w:type="spellEnd"/>
      <w:r>
        <w:t xml:space="preserve"> City College (“MCC”). It covers the period from the date issued through the return date of equipment to MCC. All issued equipment shall remain the sole property of MCC.</w:t>
      </w:r>
    </w:p>
    <w:p w:rsidR="00DD4D79" w:rsidP="00DD4D79" w:rsidRDefault="00DD4D79" w14:paraId="229E8A05" w14:textId="77777777"/>
    <w:p w:rsidR="00DD4D79" w:rsidP="00DD4D79" w:rsidRDefault="00DD4D79" w14:paraId="37219D63" w14:textId="77777777">
      <w:pPr>
        <w:rPr>
          <w:b/>
          <w:u w:val="single"/>
        </w:rPr>
      </w:pPr>
      <w:r>
        <w:rPr>
          <w:b/>
          <w:u w:val="single"/>
        </w:rPr>
        <w:t>Terms of Usage:</w:t>
      </w:r>
    </w:p>
    <w:p w:rsidR="00DD4D79" w:rsidP="00DD4D79" w:rsidRDefault="00DD4D79" w14:paraId="1F9FA1F4" w14:textId="77777777">
      <w:pPr>
        <w:rPr>
          <w:b/>
          <w:u w:val="single"/>
        </w:rPr>
      </w:pPr>
    </w:p>
    <w:p w:rsidR="00DD4D79" w:rsidP="00DD4D79" w:rsidRDefault="00DD4D79" w14:paraId="4A14CFF4" w14:textId="77777777">
      <w:pPr>
        <w:numPr>
          <w:ilvl w:val="0"/>
          <w:numId w:val="6"/>
        </w:numPr>
      </w:pPr>
      <w:r>
        <w:t>I understand that any mobile phone owned by MCC is to be used to conduct official MCC business only. The phone is not to be used for incoming or outgoing personal calls except in case of emergency.</w:t>
      </w:r>
    </w:p>
    <w:p w:rsidR="00DD4D79" w:rsidP="00DD4D79" w:rsidRDefault="00DD4D79" w14:paraId="1B7A93F7" w14:textId="77777777">
      <w:pPr>
        <w:numPr>
          <w:ilvl w:val="0"/>
          <w:numId w:val="6"/>
        </w:numPr>
      </w:pPr>
      <w:r>
        <w:t>I understand that all MCC cellular telephone bills are subject to review by the management, and I will endeavor to use the phone provided to me in an appropriate and responsible manner using minutes and data, if applicable, only when necessary to do my job.</w:t>
      </w:r>
    </w:p>
    <w:p w:rsidR="00DD4D79" w:rsidP="00DD4D79" w:rsidRDefault="00DD4D79" w14:paraId="488B39C8" w14:textId="30011C20">
      <w:pPr>
        <w:numPr>
          <w:ilvl w:val="0"/>
          <w:numId w:val="6"/>
        </w:numPr>
      </w:pPr>
      <w:r>
        <w:t xml:space="preserve">I understand that the data allotted to my plan is only </w:t>
      </w:r>
      <w:r w:rsidRPr="00C4537B" w:rsidR="003D5C29">
        <w:rPr>
          <w:b/>
        </w:rPr>
        <w:t>70</w:t>
      </w:r>
      <w:r w:rsidRPr="00C4537B">
        <w:rPr>
          <w:b/>
        </w:rPr>
        <w:t>GB</w:t>
      </w:r>
      <w:r>
        <w:t xml:space="preserve"> and that any excessive usage shall be deducted from my salary.</w:t>
      </w:r>
    </w:p>
    <w:p w:rsidR="00DD4D79" w:rsidP="00DD4D79" w:rsidRDefault="00DD4D79" w14:paraId="20347956" w14:textId="77777777">
      <w:pPr>
        <w:numPr>
          <w:ilvl w:val="0"/>
          <w:numId w:val="6"/>
        </w:numPr>
      </w:pPr>
      <w:r>
        <w:t>I understand that I am responsible for ensuring that the phone and all its accessories are maintained in a safe and secure manner. I understand that if I lose the MCC issued phone or if it is damaged in my custody, I will be responsible for the cost of replacing or repairing it.</w:t>
      </w:r>
    </w:p>
    <w:p w:rsidR="00DD4D79" w:rsidP="00DD4D79" w:rsidRDefault="00DD4D79" w14:paraId="181F9D41" w14:textId="77777777">
      <w:pPr>
        <w:numPr>
          <w:ilvl w:val="0"/>
          <w:numId w:val="6"/>
        </w:numPr>
      </w:pPr>
      <w:r>
        <w:t>I understand that I have to always bring the phone to work.</w:t>
      </w:r>
    </w:p>
    <w:p w:rsidR="00DD4D79" w:rsidP="00DD4D79" w:rsidRDefault="00DD4D79" w14:paraId="0FE08542" w14:textId="77777777">
      <w:pPr>
        <w:numPr>
          <w:ilvl w:val="0"/>
          <w:numId w:val="6"/>
        </w:numPr>
      </w:pPr>
      <w:r>
        <w:t>I understand that I am not allowed to modify or tamper the issued phone.</w:t>
      </w:r>
    </w:p>
    <w:p w:rsidR="00DD4D79" w:rsidP="00DD4D79" w:rsidRDefault="00DD4D79" w14:paraId="3364E2C2" w14:textId="77777777">
      <w:pPr>
        <w:numPr>
          <w:ilvl w:val="0"/>
          <w:numId w:val="6"/>
        </w:numPr>
      </w:pPr>
      <w:r>
        <w:t>I understand that I am not allowed to lend or loan the phone or its components and accessories to others, including colleagues, students or family members.</w:t>
      </w:r>
    </w:p>
    <w:p w:rsidR="00DD4D79" w:rsidP="00DD4D79" w:rsidRDefault="00DD4D79" w14:paraId="405C05A4" w14:textId="0DC020D9">
      <w:pPr>
        <w:numPr>
          <w:ilvl w:val="0"/>
          <w:numId w:val="6"/>
        </w:numPr>
      </w:pPr>
      <w:r>
        <w:t xml:space="preserve">I understand that I will have to return the phone and all its accessories to MCC upon my resignation, termination, </w:t>
      </w:r>
      <w:r w:rsidR="00C4537B">
        <w:t>reassignment, good working condition and tidy.</w:t>
      </w:r>
      <w:r w:rsidR="00F9305A">
        <w:t>s</w:t>
      </w:r>
      <w:bookmarkStart w:name="_GoBack" w:id="0"/>
      <w:bookmarkEnd w:id="0"/>
    </w:p>
    <w:p w:rsidR="00DD4D79" w:rsidP="00DD4D79" w:rsidRDefault="00DD4D79" w14:paraId="25514443" w14:textId="77777777"/>
    <w:p w:rsidR="00DD4D79" w:rsidP="00DD4D79" w:rsidRDefault="00DD4D79" w14:paraId="39B49675" w14:textId="77777777">
      <w:r>
        <w:t>By signing this document, I understand and agree to the terms and responsibilities aforementioned.</w:t>
      </w:r>
    </w:p>
    <w:p w:rsidR="00DD4D79" w:rsidP="00DD4D79" w:rsidRDefault="00DD4D79" w14:paraId="5FFCD15B" w14:textId="77777777"/>
    <w:p w:rsidRPr="00DD4D79" w:rsidR="00DD4D79" w:rsidP="00DD4D79" w:rsidRDefault="00DD4D79" w14:paraId="00F87B83" w14:textId="42147B39">
      <w:pPr>
        <w:spacing w:line="480" w:lineRule="auto"/>
        <w:rPr>
          <w:b/>
          <w:u w:val="single"/>
        </w:rPr>
      </w:pPr>
      <w:r>
        <w:t xml:space="preserve">Device Model: </w:t>
      </w:r>
      <w:r w:rsidRPr="00DD4D79">
        <w:rPr>
          <w:u w:val="single"/>
        </w:rPr>
        <w:t>iPhone SE 128GB</w:t>
      </w:r>
    </w:p>
    <w:p w:rsidR="00DD4D79" w:rsidP="00DD4D79" w:rsidRDefault="00DD4D79" w14:paraId="57A6EFD5" w14:textId="77777777">
      <w:pPr>
        <w:spacing w:line="480" w:lineRule="auto"/>
      </w:pPr>
      <w:r>
        <w:t>Serial No.:________________________</w:t>
      </w:r>
    </w:p>
    <w:p w:rsidR="00DD4D79" w:rsidP="00DD4D79" w:rsidRDefault="00DD4D79" w14:paraId="3A4BB4C4" w14:textId="77777777">
      <w:pPr>
        <w:spacing w:line="480" w:lineRule="auto"/>
      </w:pPr>
      <w:r>
        <w:t>Mobile No.: _______________________</w:t>
      </w:r>
    </w:p>
    <w:p w:rsidR="00DD4D79" w:rsidP="00DD4D79" w:rsidRDefault="00DD4D79" w14:paraId="0562A836" w14:textId="77777777">
      <w:pPr>
        <w:spacing w:line="480" w:lineRule="auto"/>
      </w:pPr>
      <w:r>
        <w:t>MCC Asset Tag No.:________________</w:t>
      </w:r>
    </w:p>
    <w:p w:rsidR="00DD4D79" w:rsidP="00DD4D79" w:rsidRDefault="00DD4D79" w14:paraId="34DBCD66" w14:textId="77777777">
      <w:pPr>
        <w:spacing w:line="480" w:lineRule="auto"/>
      </w:pPr>
    </w:p>
    <w:p w:rsidR="00DD4D79" w:rsidP="00DD4D79" w:rsidRDefault="00DD4D79" w14:paraId="6F639B37" w14:textId="77777777">
      <w:pPr>
        <w:spacing w:line="480" w:lineRule="auto"/>
      </w:pPr>
      <w:r>
        <w:t>Employee Name: _____________________________</w:t>
      </w:r>
    </w:p>
    <w:p w:rsidR="00DD4D79" w:rsidP="00DD4D79" w:rsidRDefault="00DD4D79" w14:paraId="5B469307" w14:textId="77777777">
      <w:pPr>
        <w:spacing w:line="480" w:lineRule="auto"/>
      </w:pPr>
      <w:r>
        <w:t>Employee ID: _____________________</w:t>
      </w:r>
    </w:p>
    <w:p w:rsidR="00DD4D79" w:rsidP="00DD4D79" w:rsidRDefault="00DD4D79" w14:paraId="3D834BBC" w14:textId="77777777">
      <w:pPr>
        <w:spacing w:line="480" w:lineRule="auto"/>
      </w:pPr>
      <w:r>
        <w:t>Employee Signature: _________________________</w:t>
      </w:r>
    </w:p>
    <w:p w:rsidR="00DD4D79" w:rsidP="00DD4D79" w:rsidRDefault="00DD4D79" w14:paraId="70FD3D1E" w14:textId="77777777">
      <w:pPr>
        <w:spacing w:line="480" w:lineRule="auto"/>
      </w:pPr>
      <w:r>
        <w:t>Date: ___________________________</w:t>
      </w:r>
    </w:p>
    <w:p w:rsidRPr="00AE53B4" w:rsidR="00DD4D79" w:rsidP="00AE53B4" w:rsidRDefault="00DD4D79" w14:paraId="7548C806" w14:textId="77777777">
      <w:pPr>
        <w:spacing w:line="240" w:lineRule="auto"/>
        <w:rPr>
          <w:rFonts w:ascii="Timeless" w:hAnsi="Timeless"/>
        </w:rPr>
      </w:pPr>
    </w:p>
    <w:sectPr w:rsidRPr="00AE53B4" w:rsidR="00DD4D79" w:rsidSect="002F7162">
      <w:headerReference w:type="default" r:id="rId8"/>
      <w:pgSz w:w="12240" w:h="18720" w:orient="portrait" w:code="9"/>
      <w:pgMar w:top="1440" w:right="1440" w:bottom="1440" w:left="1440" w:header="706" w:footer="706" w:gutter="0"/>
      <w:cols w:space="708"/>
      <w:docGrid w:linePitch="360"/>
      <w:footerReference w:type="default" r:id="R18bffd6500c946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1E0" w:rsidP="001675C3" w:rsidRDefault="008F51E0" w14:paraId="02DF743D" w14:textId="77777777">
      <w:pPr>
        <w:spacing w:line="240" w:lineRule="auto"/>
      </w:pPr>
      <w:r>
        <w:separator/>
      </w:r>
    </w:p>
  </w:endnote>
  <w:endnote w:type="continuationSeparator" w:id="0">
    <w:p w:rsidR="008F51E0" w:rsidP="001675C3" w:rsidRDefault="008F51E0" w14:paraId="757C14B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less">
    <w:altName w:val="Calibri"/>
    <w:panose1 w:val="0200050306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F34AF0A" w:rsidTr="3F34AF0A" w14:paraId="54CD34D8">
      <w:tc>
        <w:tcPr>
          <w:tcW w:w="3120" w:type="dxa"/>
          <w:tcMar/>
        </w:tcPr>
        <w:p w:rsidR="3F34AF0A" w:rsidP="3F34AF0A" w:rsidRDefault="3F34AF0A" w14:paraId="3EDA5B37" w14:textId="611D0816">
          <w:pPr>
            <w:pStyle w:val="Header"/>
            <w:bidi w:val="0"/>
            <w:ind w:left="-115"/>
            <w:jc w:val="left"/>
            <w:rPr>
              <w:rFonts w:ascii="Arial" w:hAnsi="Arial" w:eastAsia="Arial" w:cs="Arial"/>
            </w:rPr>
          </w:pPr>
        </w:p>
      </w:tc>
      <w:tc>
        <w:tcPr>
          <w:tcW w:w="3120" w:type="dxa"/>
          <w:tcMar/>
        </w:tcPr>
        <w:p w:rsidR="3F34AF0A" w:rsidP="3F34AF0A" w:rsidRDefault="3F34AF0A" w14:paraId="1521A4EA" w14:textId="63C2CAEC">
          <w:pPr>
            <w:pStyle w:val="Header"/>
            <w:bidi w:val="0"/>
            <w:jc w:val="center"/>
            <w:rPr>
              <w:rFonts w:ascii="Arial" w:hAnsi="Arial" w:eastAsia="Arial" w:cs="Arial"/>
            </w:rPr>
          </w:pPr>
        </w:p>
      </w:tc>
      <w:tc>
        <w:tcPr>
          <w:tcW w:w="3120" w:type="dxa"/>
          <w:tcMar/>
        </w:tcPr>
        <w:p w:rsidR="3F34AF0A" w:rsidP="3F34AF0A" w:rsidRDefault="3F34AF0A" w14:paraId="7917D831" w14:textId="311BBE95">
          <w:pPr>
            <w:pStyle w:val="Header"/>
            <w:bidi w:val="0"/>
            <w:ind w:right="-115"/>
            <w:jc w:val="right"/>
            <w:rPr>
              <w:rFonts w:ascii="Arial" w:hAnsi="Arial" w:eastAsia="Arial" w:cs="Arial"/>
            </w:rPr>
          </w:pPr>
        </w:p>
      </w:tc>
    </w:tr>
  </w:tbl>
  <w:p w:rsidR="3F34AF0A" w:rsidP="3F34AF0A" w:rsidRDefault="3F34AF0A" w14:paraId="611921B4" w14:textId="4463755E">
    <w:pPr>
      <w:pStyle w:val="Footer"/>
      <w:bidi w:val="0"/>
      <w:rPr>
        <w:rFonts w:ascii="Arial" w:hAnsi="Arial" w:eastAsia="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1E0" w:rsidP="001675C3" w:rsidRDefault="008F51E0" w14:paraId="4F606327" w14:textId="77777777">
      <w:pPr>
        <w:spacing w:line="240" w:lineRule="auto"/>
      </w:pPr>
      <w:r>
        <w:separator/>
      </w:r>
    </w:p>
  </w:footnote>
  <w:footnote w:type="continuationSeparator" w:id="0">
    <w:p w:rsidR="008F51E0" w:rsidP="001675C3" w:rsidRDefault="008F51E0" w14:paraId="12728799"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F7162" w:rsidRDefault="002F7162" w14:paraId="6E5DB93C" w14:textId="0459CD12">
    <w:pPr>
      <w:pStyle w:val="Header"/>
      <w:rPr>
        <w:noProof/>
      </w:rPr>
    </w:pPr>
    <w:r>
      <w:rPr>
        <w:noProof/>
      </w:rPr>
      <w:drawing>
        <wp:anchor distT="0" distB="0" distL="114300" distR="114300" simplePos="0" relativeHeight="251662336" behindDoc="1" locked="0" layoutInCell="1" allowOverlap="1" wp14:anchorId="78973C63" wp14:editId="041CDF05">
          <wp:simplePos x="0" y="0"/>
          <wp:positionH relativeFrom="page">
            <wp:align>left</wp:align>
          </wp:positionH>
          <wp:positionV relativeFrom="paragraph">
            <wp:posOffset>-447040</wp:posOffset>
          </wp:positionV>
          <wp:extent cx="7780020" cy="11908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020" cy="1190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56B" w:rsidRDefault="00DE056B" w14:paraId="2FDAECB2" w14:textId="7B1F8C64">
    <w:pPr>
      <w:pStyle w:val="Header"/>
      <w:rPr>
        <w:noProof/>
      </w:rPr>
    </w:pPr>
  </w:p>
  <w:p w:rsidR="00DE056B" w:rsidRDefault="00DE056B" w14:paraId="5186ECCF" w14:textId="568B07C2">
    <w:pPr>
      <w:pStyle w:val="Header"/>
    </w:pPr>
    <w:r>
      <w:rPr>
        <w:noProof/>
      </w:rPr>
      <mc:AlternateContent>
        <mc:Choice Requires="wps">
          <w:drawing>
            <wp:anchor distT="0" distB="0" distL="114300" distR="114300" simplePos="0" relativeHeight="251661312" behindDoc="0" locked="0" layoutInCell="1" allowOverlap="1" wp14:anchorId="1D67507E" wp14:editId="1DEF6FCC">
              <wp:simplePos x="0" y="0"/>
              <wp:positionH relativeFrom="column">
                <wp:posOffset>-716400</wp:posOffset>
              </wp:positionH>
              <wp:positionV relativeFrom="paragraph">
                <wp:posOffset>4040247</wp:posOffset>
              </wp:positionV>
              <wp:extent cx="8600792" cy="190122"/>
              <wp:effectExtent l="0" t="0" r="10160" b="19685"/>
              <wp:wrapNone/>
              <wp:docPr id="4" name="Rectangle 4"/>
              <wp:cNvGraphicFramePr/>
              <a:graphic xmlns:a="http://schemas.openxmlformats.org/drawingml/2006/main">
                <a:graphicData uri="http://schemas.microsoft.com/office/word/2010/wordprocessingShape">
                  <wps:wsp>
                    <wps:cNvSpPr/>
                    <wps:spPr>
                      <a:xfrm>
                        <a:off x="0" y="0"/>
                        <a:ext cx="8600792" cy="1901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id="Rectangle 4" style="position:absolute;margin-left:-56.4pt;margin-top:318.15pt;width:677.2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w14:anchorId="0FBE6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"/>
          </w:pict>
        </mc:Fallback>
      </mc:AlternateContent>
    </w:r>
    <w:r>
      <w:rPr>
        <w:noProof/>
      </w:rPr>
      <mc:AlternateContent>
        <mc:Choice Requires="wps">
          <w:drawing>
            <wp:anchor distT="0" distB="0" distL="114300" distR="114300" simplePos="0" relativeHeight="251659264" behindDoc="0" locked="0" layoutInCell="1" allowOverlap="1" wp14:anchorId="217A9AA3" wp14:editId="19D08CCC">
              <wp:simplePos x="0" y="0"/>
              <wp:positionH relativeFrom="column">
                <wp:posOffset>-1249378</wp:posOffset>
              </wp:positionH>
              <wp:positionV relativeFrom="paragraph">
                <wp:posOffset>420755</wp:posOffset>
              </wp:positionV>
              <wp:extent cx="8600792" cy="190122"/>
              <wp:effectExtent l="0" t="0" r="10160" b="19685"/>
              <wp:wrapNone/>
              <wp:docPr id="3" name="Rectangle 3"/>
              <wp:cNvGraphicFramePr/>
              <a:graphic xmlns:a="http://schemas.openxmlformats.org/drawingml/2006/main">
                <a:graphicData uri="http://schemas.microsoft.com/office/word/2010/wordprocessingShape">
                  <wps:wsp>
                    <wps:cNvSpPr/>
                    <wps:spPr>
                      <a:xfrm>
                        <a:off x="0" y="0"/>
                        <a:ext cx="8600792" cy="1901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id="Rectangle 3" style="position:absolute;margin-left:-98.4pt;margin-top:33.15pt;width:677.2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w14:anchorId="4B8CB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45C"/>
    <w:multiLevelType w:val="multilevel"/>
    <w:tmpl w:val="D828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90563"/>
    <w:multiLevelType w:val="hybridMultilevel"/>
    <w:tmpl w:val="9F120B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E8F441D"/>
    <w:multiLevelType w:val="multilevel"/>
    <w:tmpl w:val="7ED07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F56E02"/>
    <w:multiLevelType w:val="hybridMultilevel"/>
    <w:tmpl w:val="8EB2BC60"/>
    <w:lvl w:ilvl="0" w:tplc="1AFA2B82">
      <w:start w:val="13"/>
      <w:numFmt w:val="bullet"/>
      <w:lvlText w:val=""/>
      <w:lvlJc w:val="left"/>
      <w:pPr>
        <w:ind w:left="1080" w:hanging="360"/>
      </w:pPr>
      <w:rPr>
        <w:rFonts w:hint="default" w:ascii="Symbol" w:hAnsi="Symbol" w:eastAsiaTheme="minorHAnsi" w:cstheme="minorBidi"/>
      </w:rPr>
    </w:lvl>
    <w:lvl w:ilvl="1" w:tplc="34090003" w:tentative="1">
      <w:start w:val="1"/>
      <w:numFmt w:val="bullet"/>
      <w:lvlText w:val="o"/>
      <w:lvlJc w:val="left"/>
      <w:pPr>
        <w:ind w:left="1800" w:hanging="360"/>
      </w:pPr>
      <w:rPr>
        <w:rFonts w:hint="default" w:ascii="Courier New" w:hAnsi="Courier New" w:cs="Courier New"/>
      </w:rPr>
    </w:lvl>
    <w:lvl w:ilvl="2" w:tplc="34090005" w:tentative="1">
      <w:start w:val="1"/>
      <w:numFmt w:val="bullet"/>
      <w:lvlText w:val=""/>
      <w:lvlJc w:val="left"/>
      <w:pPr>
        <w:ind w:left="2520" w:hanging="360"/>
      </w:pPr>
      <w:rPr>
        <w:rFonts w:hint="default" w:ascii="Wingdings" w:hAnsi="Wingdings"/>
      </w:rPr>
    </w:lvl>
    <w:lvl w:ilvl="3" w:tplc="34090001" w:tentative="1">
      <w:start w:val="1"/>
      <w:numFmt w:val="bullet"/>
      <w:lvlText w:val=""/>
      <w:lvlJc w:val="left"/>
      <w:pPr>
        <w:ind w:left="3240" w:hanging="360"/>
      </w:pPr>
      <w:rPr>
        <w:rFonts w:hint="default" w:ascii="Symbol" w:hAnsi="Symbol"/>
      </w:rPr>
    </w:lvl>
    <w:lvl w:ilvl="4" w:tplc="34090003" w:tentative="1">
      <w:start w:val="1"/>
      <w:numFmt w:val="bullet"/>
      <w:lvlText w:val="o"/>
      <w:lvlJc w:val="left"/>
      <w:pPr>
        <w:ind w:left="3960" w:hanging="360"/>
      </w:pPr>
      <w:rPr>
        <w:rFonts w:hint="default" w:ascii="Courier New" w:hAnsi="Courier New" w:cs="Courier New"/>
      </w:rPr>
    </w:lvl>
    <w:lvl w:ilvl="5" w:tplc="34090005" w:tentative="1">
      <w:start w:val="1"/>
      <w:numFmt w:val="bullet"/>
      <w:lvlText w:val=""/>
      <w:lvlJc w:val="left"/>
      <w:pPr>
        <w:ind w:left="4680" w:hanging="360"/>
      </w:pPr>
      <w:rPr>
        <w:rFonts w:hint="default" w:ascii="Wingdings" w:hAnsi="Wingdings"/>
      </w:rPr>
    </w:lvl>
    <w:lvl w:ilvl="6" w:tplc="34090001" w:tentative="1">
      <w:start w:val="1"/>
      <w:numFmt w:val="bullet"/>
      <w:lvlText w:val=""/>
      <w:lvlJc w:val="left"/>
      <w:pPr>
        <w:ind w:left="5400" w:hanging="360"/>
      </w:pPr>
      <w:rPr>
        <w:rFonts w:hint="default" w:ascii="Symbol" w:hAnsi="Symbol"/>
      </w:rPr>
    </w:lvl>
    <w:lvl w:ilvl="7" w:tplc="34090003" w:tentative="1">
      <w:start w:val="1"/>
      <w:numFmt w:val="bullet"/>
      <w:lvlText w:val="o"/>
      <w:lvlJc w:val="left"/>
      <w:pPr>
        <w:ind w:left="6120" w:hanging="360"/>
      </w:pPr>
      <w:rPr>
        <w:rFonts w:hint="default" w:ascii="Courier New" w:hAnsi="Courier New" w:cs="Courier New"/>
      </w:rPr>
    </w:lvl>
    <w:lvl w:ilvl="8" w:tplc="34090005" w:tentative="1">
      <w:start w:val="1"/>
      <w:numFmt w:val="bullet"/>
      <w:lvlText w:val=""/>
      <w:lvlJc w:val="left"/>
      <w:pPr>
        <w:ind w:left="6840" w:hanging="360"/>
      </w:pPr>
      <w:rPr>
        <w:rFonts w:hint="default" w:ascii="Wingdings" w:hAnsi="Wingdings"/>
      </w:rPr>
    </w:lvl>
  </w:abstractNum>
  <w:abstractNum w:abstractNumId="4" w15:restartNumberingAfterBreak="0">
    <w:nsid w:val="35ED021D"/>
    <w:multiLevelType w:val="hybridMultilevel"/>
    <w:tmpl w:val="32FC65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66CF5B1A"/>
    <w:multiLevelType w:val="hybridMultilevel"/>
    <w:tmpl w:val="872642F6"/>
    <w:lvl w:ilvl="0" w:tplc="75E40BDE">
      <w:numFmt w:val="bullet"/>
      <w:lvlText w:val=""/>
      <w:lvlJc w:val="left"/>
      <w:pPr>
        <w:ind w:left="720" w:hanging="360"/>
      </w:pPr>
      <w:rPr>
        <w:rFonts w:hint="default" w:ascii="Symbol" w:hAnsi="Symbol" w:eastAsiaTheme="minorHAnsi" w:cstheme="minorBidi"/>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3"/>
  </w:num>
  <w:num w:numId="4">
    <w:abstractNumId w:val="1"/>
  </w:num>
  <w:num w:numId="5">
    <w:abstractNumId w:val="0"/>
    <w:lvlOverride w:ilvl="0">
      <w:lvl w:ilvl="0">
        <w:numFmt w:val="lowerLetter"/>
        <w:lvlText w:val="%1."/>
        <w:lvlJc w:val="left"/>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C3"/>
    <w:rsid w:val="00110D8D"/>
    <w:rsid w:val="00167264"/>
    <w:rsid w:val="001675C3"/>
    <w:rsid w:val="001D2DD2"/>
    <w:rsid w:val="001E5F09"/>
    <w:rsid w:val="00223EFD"/>
    <w:rsid w:val="0022623B"/>
    <w:rsid w:val="0024186A"/>
    <w:rsid w:val="002808BF"/>
    <w:rsid w:val="002C2469"/>
    <w:rsid w:val="002F7162"/>
    <w:rsid w:val="003014A1"/>
    <w:rsid w:val="003B5A45"/>
    <w:rsid w:val="003D5C29"/>
    <w:rsid w:val="003D74B6"/>
    <w:rsid w:val="00400ABB"/>
    <w:rsid w:val="0042704C"/>
    <w:rsid w:val="004A4C19"/>
    <w:rsid w:val="004C62BA"/>
    <w:rsid w:val="00501B84"/>
    <w:rsid w:val="00506E93"/>
    <w:rsid w:val="005208CE"/>
    <w:rsid w:val="00535C8A"/>
    <w:rsid w:val="00542F2A"/>
    <w:rsid w:val="0056606A"/>
    <w:rsid w:val="0057152C"/>
    <w:rsid w:val="006F4842"/>
    <w:rsid w:val="0070576F"/>
    <w:rsid w:val="007D453C"/>
    <w:rsid w:val="007D7229"/>
    <w:rsid w:val="008C7A54"/>
    <w:rsid w:val="008D6496"/>
    <w:rsid w:val="008E2E52"/>
    <w:rsid w:val="008F51E0"/>
    <w:rsid w:val="009414EE"/>
    <w:rsid w:val="009740AC"/>
    <w:rsid w:val="00976F15"/>
    <w:rsid w:val="009B7A38"/>
    <w:rsid w:val="009D53CD"/>
    <w:rsid w:val="009F65EB"/>
    <w:rsid w:val="00A86E68"/>
    <w:rsid w:val="00AA1CFF"/>
    <w:rsid w:val="00AC0CCB"/>
    <w:rsid w:val="00AE0367"/>
    <w:rsid w:val="00AE53B4"/>
    <w:rsid w:val="00B97CC1"/>
    <w:rsid w:val="00BB0059"/>
    <w:rsid w:val="00BB7058"/>
    <w:rsid w:val="00C15740"/>
    <w:rsid w:val="00C15ACC"/>
    <w:rsid w:val="00C4537B"/>
    <w:rsid w:val="00CC59B6"/>
    <w:rsid w:val="00D01DBB"/>
    <w:rsid w:val="00DD4D79"/>
    <w:rsid w:val="00DE056B"/>
    <w:rsid w:val="00E372C8"/>
    <w:rsid w:val="00E7296A"/>
    <w:rsid w:val="00E84C72"/>
    <w:rsid w:val="00EC6323"/>
    <w:rsid w:val="00F40A71"/>
    <w:rsid w:val="00F9305A"/>
    <w:rsid w:val="00FB1746"/>
    <w:rsid w:val="00FC4301"/>
    <w:rsid w:val="3F34AF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6135B"/>
  <w15:chartTrackingRefBased/>
  <w15:docId w15:val="{0A5AFCAA-ACD9-4EF0-B3D1-E0ABE499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AA1CFF"/>
    <w:pPr>
      <w:spacing w:after="0" w:line="276" w:lineRule="auto"/>
    </w:pPr>
    <w:rPr>
      <w:rFonts w:ascii="Arial" w:hAnsi="Arial" w:eastAsia="Arial" w:cs="Arial"/>
      <w:lang w:eastAsia="en-PH"/>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675C3"/>
    <w:pPr>
      <w:tabs>
        <w:tab w:val="center" w:pos="4680"/>
        <w:tab w:val="right" w:pos="9360"/>
      </w:tabs>
      <w:spacing w:line="240" w:lineRule="auto"/>
    </w:pPr>
  </w:style>
  <w:style w:type="character" w:styleId="HeaderChar" w:customStyle="1">
    <w:name w:val="Header Char"/>
    <w:basedOn w:val="DefaultParagraphFont"/>
    <w:link w:val="Header"/>
    <w:uiPriority w:val="99"/>
    <w:rsid w:val="001675C3"/>
  </w:style>
  <w:style w:type="paragraph" w:styleId="Footer">
    <w:name w:val="footer"/>
    <w:basedOn w:val="Normal"/>
    <w:link w:val="FooterChar"/>
    <w:uiPriority w:val="99"/>
    <w:unhideWhenUsed/>
    <w:rsid w:val="001675C3"/>
    <w:pPr>
      <w:tabs>
        <w:tab w:val="center" w:pos="4680"/>
        <w:tab w:val="right" w:pos="9360"/>
      </w:tabs>
      <w:spacing w:line="240" w:lineRule="auto"/>
    </w:pPr>
  </w:style>
  <w:style w:type="character" w:styleId="FooterChar" w:customStyle="1">
    <w:name w:val="Footer Char"/>
    <w:basedOn w:val="DefaultParagraphFont"/>
    <w:link w:val="Footer"/>
    <w:uiPriority w:val="99"/>
    <w:rsid w:val="001675C3"/>
  </w:style>
  <w:style w:type="paragraph" w:styleId="ListParagraph">
    <w:name w:val="List Paragraph"/>
    <w:basedOn w:val="Normal"/>
    <w:uiPriority w:val="34"/>
    <w:qFormat/>
    <w:rsid w:val="00BB0059"/>
    <w:pPr>
      <w:ind w:left="720"/>
      <w:contextualSpacing/>
    </w:pPr>
  </w:style>
  <w:style w:type="table" w:styleId="TableGrid">
    <w:name w:val="Table Grid"/>
    <w:basedOn w:val="TableNormal"/>
    <w:uiPriority w:val="39"/>
    <w:rsid w:val="00B97C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C4301"/>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4301"/>
    <w:rPr>
      <w:rFonts w:ascii="Segoe UI" w:hAnsi="Segoe UI" w:cs="Segoe UI"/>
      <w:sz w:val="18"/>
      <w:szCs w:val="18"/>
    </w:rPr>
  </w:style>
  <w:style w:type="paragraph" w:styleId="NormalWeb">
    <w:name w:val="Normal (Web)"/>
    <w:basedOn w:val="Normal"/>
    <w:uiPriority w:val="99"/>
    <w:semiHidden/>
    <w:unhideWhenUsed/>
    <w:rsid w:val="004A4C19"/>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CC59B6"/>
  </w:style>
  <w:style w:type="paragraph" w:styleId="NoSpacing">
    <w:name w:val="No Spacing"/>
    <w:uiPriority w:val="1"/>
    <w:qFormat/>
    <w:rsid w:val="00974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6947">
      <w:bodyDiv w:val="1"/>
      <w:marLeft w:val="0"/>
      <w:marRight w:val="0"/>
      <w:marTop w:val="0"/>
      <w:marBottom w:val="0"/>
      <w:divBdr>
        <w:top w:val="none" w:sz="0" w:space="0" w:color="auto"/>
        <w:left w:val="none" w:sz="0" w:space="0" w:color="auto"/>
        <w:bottom w:val="none" w:sz="0" w:space="0" w:color="auto"/>
        <w:right w:val="none" w:sz="0" w:space="0" w:color="auto"/>
      </w:divBdr>
    </w:div>
    <w:div w:id="414204720">
      <w:bodyDiv w:val="1"/>
      <w:marLeft w:val="0"/>
      <w:marRight w:val="0"/>
      <w:marTop w:val="0"/>
      <w:marBottom w:val="0"/>
      <w:divBdr>
        <w:top w:val="none" w:sz="0" w:space="0" w:color="auto"/>
        <w:left w:val="none" w:sz="0" w:space="0" w:color="auto"/>
        <w:bottom w:val="none" w:sz="0" w:space="0" w:color="auto"/>
        <w:right w:val="none" w:sz="0" w:space="0" w:color="auto"/>
      </w:divBdr>
    </w:div>
    <w:div w:id="7662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18bffd6500c94607" Type="http://schemas.openxmlformats.org/officeDocument/2006/relationships/footer" Target="/word/footer.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A8A8A8BEABE54B968E21C43B01A5D4" ma:contentTypeVersion="12" ma:contentTypeDescription="Create a new document." ma:contentTypeScope="" ma:versionID="082e2274c7876062a684067cd2db5303">
  <xsd:schema xmlns:xsd="http://www.w3.org/2001/XMLSchema" xmlns:xs="http://www.w3.org/2001/XMLSchema" xmlns:p="http://schemas.microsoft.com/office/2006/metadata/properties" xmlns:ns2="0dff1188-81bc-40aa-8cb5-70e782211268" xmlns:ns3="5a320ee8-8856-4c7d-84c0-c0076071d8e7" targetNamespace="http://schemas.microsoft.com/office/2006/metadata/properties" ma:root="true" ma:fieldsID="ae3cc81a6e5ab092b8723c4ef58d5098" ns2:_="" ns3:_="">
    <xsd:import namespace="0dff1188-81bc-40aa-8cb5-70e782211268"/>
    <xsd:import namespace="5a320ee8-8856-4c7d-84c0-c0076071d8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f1188-81bc-40aa-8cb5-70e782211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320ee8-8856-4c7d-84c0-c0076071d8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7C9B8-BD8E-4CBD-B0EE-C1B35AF1DA89}">
  <ds:schemaRefs>
    <ds:schemaRef ds:uri="http://schemas.openxmlformats.org/officeDocument/2006/bibliography"/>
  </ds:schemaRefs>
</ds:datastoreItem>
</file>

<file path=customXml/itemProps2.xml><?xml version="1.0" encoding="utf-8"?>
<ds:datastoreItem xmlns:ds="http://schemas.openxmlformats.org/officeDocument/2006/customXml" ds:itemID="{15CD5BF6-1EC1-4AC8-AE25-269382E587C5}"/>
</file>

<file path=customXml/itemProps3.xml><?xml version="1.0" encoding="utf-8"?>
<ds:datastoreItem xmlns:ds="http://schemas.openxmlformats.org/officeDocument/2006/customXml" ds:itemID="{6760CCEC-ECE4-4FEF-B8A2-3C1CAF0A85FF}"/>
</file>

<file path=customXml/itemProps4.xml><?xml version="1.0" encoding="utf-8"?>
<ds:datastoreItem xmlns:ds="http://schemas.openxmlformats.org/officeDocument/2006/customXml" ds:itemID="{0EA8BB65-AA5D-420C-B907-CE62DF99F3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CANLAS</dc:creator>
  <cp:keywords/>
  <dc:description/>
  <cp:lastModifiedBy>Daniel Pamintuan</cp:lastModifiedBy>
  <cp:revision>16</cp:revision>
  <cp:lastPrinted>2021-07-07T05:18:00Z</cp:lastPrinted>
  <dcterms:created xsi:type="dcterms:W3CDTF">2019-12-20T05:23:00Z</dcterms:created>
  <dcterms:modified xsi:type="dcterms:W3CDTF">2021-07-07T06:13:57Z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0x010100FEA8A8A8BEABE54B968E21C43B01A5D4</vt:lpwstr>
  </property>
</Properties>
</file>